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8B" w:rsidRDefault="00882704">
      <w:pPr>
        <w:pStyle w:val="Standard"/>
        <w:jc w:val="center"/>
      </w:pPr>
      <w:r>
        <w:rPr>
          <w:b/>
          <w:bCs/>
          <w:sz w:val="28"/>
          <w:szCs w:val="28"/>
        </w:rPr>
        <w:t>PLAN ŻYWEJ LEKCJI HISTORII</w:t>
      </w:r>
    </w:p>
    <w:p w:rsidR="000D7B8B" w:rsidRDefault="000D7B8B">
      <w:pPr>
        <w:pStyle w:val="Standard"/>
        <w:autoSpaceDE w:val="0"/>
        <w:spacing w:after="200"/>
        <w:rPr>
          <w:rFonts w:eastAsia="Times New Roman" w:cs="Times New Roman"/>
          <w:sz w:val="28"/>
          <w:szCs w:val="28"/>
          <w:lang w:val="en-US"/>
        </w:rPr>
      </w:pPr>
    </w:p>
    <w:p w:rsidR="000D7B8B" w:rsidRDefault="00882704">
      <w:pPr>
        <w:pStyle w:val="Standard"/>
        <w:autoSpaceDE w:val="0"/>
        <w:spacing w:after="200"/>
      </w:pPr>
      <w:r>
        <w:rPr>
          <w:rFonts w:eastAsia="Times New Roman" w:cs="Times New Roman"/>
          <w:sz w:val="28"/>
          <w:szCs w:val="28"/>
          <w:lang w:val="en-US"/>
        </w:rPr>
        <w:t xml:space="preserve">Nazwa projektu: </w:t>
      </w:r>
      <w:r>
        <w:rPr>
          <w:rFonts w:eastAsia="Times New Roman" w:cs="Times New Roman"/>
          <w:i/>
          <w:iCs/>
          <w:sz w:val="28"/>
          <w:szCs w:val="28"/>
          <w:lang w:val="en-US"/>
        </w:rPr>
        <w:t>Policjanci w s</w:t>
      </w:r>
      <w:r>
        <w:rPr>
          <w:rFonts w:eastAsia="Times New Roman" w:cs="Times New Roman"/>
          <w:i/>
          <w:iCs/>
          <w:sz w:val="28"/>
          <w:szCs w:val="28"/>
        </w:rPr>
        <w:t>łużbie historii</w:t>
      </w:r>
    </w:p>
    <w:p w:rsidR="000D7B8B" w:rsidRDefault="00882704">
      <w:pPr>
        <w:pStyle w:val="Standard"/>
        <w:autoSpaceDE w:val="0"/>
        <w:spacing w:after="200"/>
      </w:pPr>
      <w:r>
        <w:rPr>
          <w:rFonts w:eastAsia="Times New Roman" w:cs="Times New Roman"/>
          <w:sz w:val="28"/>
          <w:szCs w:val="28"/>
          <w:lang w:val="en-US"/>
        </w:rPr>
        <w:t>Organizatorzy: Zespó</w:t>
      </w:r>
      <w:r>
        <w:rPr>
          <w:rFonts w:eastAsia="Times New Roman" w:cs="Times New Roman"/>
          <w:sz w:val="28"/>
          <w:szCs w:val="28"/>
        </w:rPr>
        <w:t>ł Szk</w:t>
      </w:r>
      <w:r>
        <w:rPr>
          <w:rFonts w:eastAsia="Times New Roman" w:cs="Times New Roman"/>
          <w:sz w:val="28"/>
          <w:szCs w:val="28"/>
          <w:lang w:val="en-US"/>
        </w:rPr>
        <w:t>ó</w:t>
      </w:r>
      <w:r>
        <w:rPr>
          <w:rFonts w:eastAsia="Times New Roman" w:cs="Times New Roman"/>
          <w:sz w:val="28"/>
          <w:szCs w:val="28"/>
        </w:rPr>
        <w:t>ł Ponadgimnazjalnych w Bolimowie</w:t>
      </w:r>
    </w:p>
    <w:p w:rsidR="000D7B8B" w:rsidRDefault="00882704">
      <w:pPr>
        <w:pStyle w:val="Standard"/>
        <w:autoSpaceDE w:val="0"/>
        <w:spacing w:after="200"/>
      </w:pPr>
      <w:r>
        <w:rPr>
          <w:rFonts w:eastAsia="Times New Roman" w:cs="Times New Roman"/>
          <w:sz w:val="28"/>
          <w:szCs w:val="28"/>
          <w:lang w:val="en-US"/>
        </w:rPr>
        <w:t>Czas trwania: oko</w:t>
      </w:r>
      <w:r>
        <w:rPr>
          <w:rFonts w:eastAsia="Times New Roman" w:cs="Times New Roman"/>
          <w:sz w:val="28"/>
          <w:szCs w:val="28"/>
        </w:rPr>
        <w:t>ło 3h</w:t>
      </w:r>
    </w:p>
    <w:p w:rsidR="000D7B8B" w:rsidRDefault="00882704">
      <w:pPr>
        <w:pStyle w:val="Standard"/>
        <w:autoSpaceDE w:val="0"/>
        <w:spacing w:after="200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>Formy pracy: indywidualna, grupowa</w:t>
      </w:r>
    </w:p>
    <w:p w:rsidR="000D7B8B" w:rsidRDefault="00882704">
      <w:pPr>
        <w:pStyle w:val="Standard"/>
        <w:autoSpaceDE w:val="0"/>
        <w:spacing w:after="200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>Cele:</w:t>
      </w:r>
    </w:p>
    <w:p w:rsidR="000D7B8B" w:rsidRDefault="00882704">
      <w:pPr>
        <w:pStyle w:val="Standard"/>
        <w:numPr>
          <w:ilvl w:val="0"/>
          <w:numId w:val="2"/>
        </w:numPr>
        <w:autoSpaceDE w:val="0"/>
        <w:spacing w:after="200"/>
      </w:pPr>
      <w:r>
        <w:rPr>
          <w:rFonts w:eastAsia="Times New Roman" w:cs="Times New Roman"/>
          <w:sz w:val="28"/>
          <w:szCs w:val="28"/>
          <w:lang w:val="en-US"/>
        </w:rPr>
        <w:t>zainteresowanie uczniów histori</w:t>
      </w:r>
      <w:r>
        <w:rPr>
          <w:rFonts w:eastAsia="Times New Roman" w:cs="Times New Roman"/>
          <w:sz w:val="28"/>
          <w:szCs w:val="28"/>
        </w:rPr>
        <w:t>ą Polski ze szczeg</w:t>
      </w:r>
      <w:r>
        <w:rPr>
          <w:rFonts w:eastAsia="Times New Roman" w:cs="Times New Roman"/>
          <w:sz w:val="28"/>
          <w:szCs w:val="28"/>
          <w:lang w:val="en-US"/>
        </w:rPr>
        <w:t>ólnym uwzgl</w:t>
      </w:r>
      <w:r>
        <w:rPr>
          <w:rFonts w:eastAsia="Times New Roman" w:cs="Times New Roman"/>
          <w:sz w:val="28"/>
          <w:szCs w:val="28"/>
        </w:rPr>
        <w:t>ędnieniem Zbrodni Katyńskiej i II wojny światowej</w:t>
      </w:r>
    </w:p>
    <w:p w:rsidR="000D7B8B" w:rsidRDefault="00882704">
      <w:pPr>
        <w:pStyle w:val="Standard"/>
        <w:numPr>
          <w:ilvl w:val="0"/>
          <w:numId w:val="2"/>
        </w:numPr>
        <w:autoSpaceDE w:val="0"/>
        <w:spacing w:after="200"/>
      </w:pPr>
      <w:r>
        <w:rPr>
          <w:rFonts w:eastAsia="Times New Roman" w:cs="Times New Roman"/>
          <w:sz w:val="28"/>
          <w:szCs w:val="28"/>
          <w:lang w:val="en-US"/>
        </w:rPr>
        <w:t xml:space="preserve">poznanie </w:t>
      </w:r>
      <w:r>
        <w:rPr>
          <w:rFonts w:eastAsia="Times New Roman" w:cs="Times New Roman"/>
          <w:sz w:val="28"/>
          <w:szCs w:val="28"/>
        </w:rPr>
        <w:t>życia i działalności Jana Borkowskiego – łódzkiego policjanta</w:t>
      </w:r>
    </w:p>
    <w:p w:rsidR="000D7B8B" w:rsidRDefault="00882704">
      <w:pPr>
        <w:pStyle w:val="Standard"/>
        <w:numPr>
          <w:ilvl w:val="0"/>
          <w:numId w:val="2"/>
        </w:numPr>
        <w:autoSpaceDE w:val="0"/>
        <w:spacing w:after="200"/>
      </w:pPr>
      <w:r>
        <w:rPr>
          <w:rFonts w:eastAsia="Times New Roman" w:cs="Times New Roman"/>
          <w:sz w:val="28"/>
          <w:szCs w:val="28"/>
          <w:lang w:val="en-US"/>
        </w:rPr>
        <w:t>utrwalanie patriotycznej postawy w</w:t>
      </w:r>
      <w:r>
        <w:rPr>
          <w:rFonts w:eastAsia="Times New Roman" w:cs="Times New Roman"/>
          <w:sz w:val="28"/>
          <w:szCs w:val="28"/>
        </w:rPr>
        <w:t>śr</w:t>
      </w:r>
      <w:r>
        <w:rPr>
          <w:rFonts w:eastAsia="Times New Roman" w:cs="Times New Roman"/>
          <w:sz w:val="28"/>
          <w:szCs w:val="28"/>
          <w:lang w:val="en-US"/>
        </w:rPr>
        <w:t>ód m</w:t>
      </w:r>
      <w:r>
        <w:rPr>
          <w:rFonts w:eastAsia="Times New Roman" w:cs="Times New Roman"/>
          <w:sz w:val="28"/>
          <w:szCs w:val="28"/>
        </w:rPr>
        <w:t>łodzieży</w:t>
      </w:r>
    </w:p>
    <w:p w:rsidR="000D7B8B" w:rsidRDefault="00882704">
      <w:pPr>
        <w:pStyle w:val="Standard"/>
        <w:autoSpaceDE w:val="0"/>
        <w:spacing w:after="200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>Przebieg:</w:t>
      </w:r>
    </w:p>
    <w:p w:rsidR="000D7B8B" w:rsidRDefault="00882704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Omówienie planu lekcji</w:t>
      </w:r>
    </w:p>
    <w:p w:rsidR="000D7B8B" w:rsidRDefault="00882704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Rozdanie ulotek o Janie Borkowskim, II wojnie światowej i Zbrodni Katyńskiej</w:t>
      </w:r>
    </w:p>
    <w:p w:rsidR="000D7B8B" w:rsidRDefault="00882704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Pokaz filmu przygotowanego przez uczestników konkursu „Policjanci w służbie historii”</w:t>
      </w:r>
    </w:p>
    <w:p w:rsidR="000D7B8B" w:rsidRDefault="00882704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Prezentacja munduru policjanta z II RP</w:t>
      </w:r>
    </w:p>
    <w:p w:rsidR="000D7B8B" w:rsidRDefault="00882704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Rozegranie „żywej” gry planszowej</w:t>
      </w:r>
    </w:p>
    <w:p w:rsidR="000D7B8B" w:rsidRDefault="00882704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Podsumowanie lekcji i rozdanie nagród – dyplomy, długopisy itp.</w:t>
      </w:r>
    </w:p>
    <w:p w:rsidR="000D7B8B" w:rsidRDefault="000D7B8B">
      <w:pPr>
        <w:pStyle w:val="Standard"/>
        <w:rPr>
          <w:sz w:val="28"/>
          <w:szCs w:val="28"/>
        </w:rPr>
      </w:pPr>
    </w:p>
    <w:p w:rsidR="000D7B8B" w:rsidRDefault="000D7B8B">
      <w:pPr>
        <w:pStyle w:val="Standard"/>
        <w:rPr>
          <w:sz w:val="28"/>
          <w:szCs w:val="28"/>
        </w:rPr>
      </w:pPr>
    </w:p>
    <w:p w:rsidR="000D7B8B" w:rsidRDefault="000D7B8B">
      <w:pPr>
        <w:pStyle w:val="Standard"/>
        <w:rPr>
          <w:sz w:val="28"/>
          <w:szCs w:val="28"/>
        </w:rPr>
      </w:pPr>
    </w:p>
    <w:p w:rsidR="000D7B8B" w:rsidRDefault="000D7B8B">
      <w:pPr>
        <w:pStyle w:val="Standard"/>
      </w:pPr>
      <w:bookmarkStart w:id="0" w:name="_GoBack"/>
      <w:bookmarkEnd w:id="0"/>
    </w:p>
    <w:sectPr w:rsidR="000D7B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01" w:rsidRDefault="008F0F01">
      <w:r>
        <w:separator/>
      </w:r>
    </w:p>
  </w:endnote>
  <w:endnote w:type="continuationSeparator" w:id="0">
    <w:p w:rsidR="008F0F01" w:rsidRDefault="008F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01" w:rsidRDefault="008F0F01">
      <w:r>
        <w:rPr>
          <w:color w:val="000000"/>
        </w:rPr>
        <w:separator/>
      </w:r>
    </w:p>
  </w:footnote>
  <w:footnote w:type="continuationSeparator" w:id="0">
    <w:p w:rsidR="008F0F01" w:rsidRDefault="008F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450D"/>
    <w:multiLevelType w:val="multilevel"/>
    <w:tmpl w:val="9C76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B22A52"/>
    <w:multiLevelType w:val="multilevel"/>
    <w:tmpl w:val="67186ED4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B883AFA"/>
    <w:multiLevelType w:val="multilevel"/>
    <w:tmpl w:val="737260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8B"/>
    <w:rsid w:val="000D7B8B"/>
    <w:rsid w:val="0047242A"/>
    <w:rsid w:val="00536E0E"/>
    <w:rsid w:val="00882704"/>
    <w:rsid w:val="008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4EF2"/>
  <w15:docId w15:val="{E0FDE5F9-8355-4EB2-9C6F-75F82B3D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RTFNum21">
    <w:name w:val="RTF_Num 2 1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Przygoda</dc:creator>
  <cp:lastModifiedBy>Marcin Wójcik</cp:lastModifiedBy>
  <cp:revision>3</cp:revision>
  <cp:lastPrinted>2019-03-24T21:26:00Z</cp:lastPrinted>
  <dcterms:created xsi:type="dcterms:W3CDTF">2019-05-08T11:05:00Z</dcterms:created>
  <dcterms:modified xsi:type="dcterms:W3CDTF">2019-05-08T11:16:00Z</dcterms:modified>
</cp:coreProperties>
</file>